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61" w:rsidRPr="001F6D7A" w:rsidRDefault="00A17561" w:rsidP="00A17561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1F6D7A">
        <w:rPr>
          <w:rFonts w:ascii="PT Astra Serif" w:hAnsi="PT Astra Serif" w:cs="Times New Roman"/>
          <w:sz w:val="26"/>
          <w:szCs w:val="26"/>
        </w:rPr>
        <w:t>ПРОЕКТ</w:t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1F6D7A">
        <w:rPr>
          <w:rFonts w:ascii="PT Astra Serif" w:hAnsi="PT Astra Serif" w:cs="Times New Roman"/>
          <w:sz w:val="26"/>
          <w:szCs w:val="26"/>
        </w:rPr>
        <w:t>«в регистр»</w:t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1F6D7A">
        <w:rPr>
          <w:rFonts w:ascii="PT Astra Serif" w:hAnsi="PT Astra Serif" w:cs="Times New Roman"/>
          <w:noProof/>
        </w:rPr>
        <w:drawing>
          <wp:inline distT="0" distB="0" distL="0" distR="0" wp14:anchorId="05C42CA7" wp14:editId="51F1ACED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A17561" w:rsidRPr="001F6D7A" w:rsidRDefault="00A17561" w:rsidP="00A17561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1F6D7A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1F6D7A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1F6D7A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A17561" w:rsidRPr="00F27789" w:rsidRDefault="001F6D7A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F27789">
        <w:rPr>
          <w:rFonts w:ascii="PT Astra Serif" w:hAnsi="PT Astra Serif" w:cs="Times New Roman"/>
          <w:sz w:val="26"/>
          <w:szCs w:val="26"/>
        </w:rPr>
        <w:t>от __________</w:t>
      </w:r>
      <w:r w:rsidR="00A17561" w:rsidRPr="00F27789">
        <w:rPr>
          <w:rFonts w:ascii="PT Astra Serif" w:hAnsi="PT Astra Serif" w:cs="Times New Roman"/>
          <w:sz w:val="26"/>
          <w:szCs w:val="26"/>
        </w:rPr>
        <w:t xml:space="preserve">2022 года                                                                                      </w:t>
      </w:r>
      <w:r w:rsidRPr="00F27789">
        <w:rPr>
          <w:rFonts w:ascii="PT Astra Serif" w:hAnsi="PT Astra Serif" w:cs="Times New Roman"/>
          <w:sz w:val="26"/>
          <w:szCs w:val="26"/>
        </w:rPr>
        <w:t>№ __</w:t>
      </w:r>
    </w:p>
    <w:p w:rsidR="00A17561" w:rsidRPr="00F27789" w:rsidRDefault="00A17561" w:rsidP="001F6D7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</w:p>
    <w:p w:rsidR="00A17561" w:rsidRPr="00F27789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1F6D7A" w:rsidRPr="00F27789" w:rsidRDefault="001F6D7A" w:rsidP="001F6D7A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6"/>
          <w:szCs w:val="26"/>
        </w:rPr>
      </w:pPr>
      <w:r w:rsidRPr="00F27789">
        <w:rPr>
          <w:rFonts w:ascii="PT Astra Serif" w:hAnsi="PT Astra Serif" w:cs="Times New Roman"/>
          <w:b/>
          <w:bCs/>
          <w:sz w:val="26"/>
          <w:szCs w:val="26"/>
        </w:rPr>
        <w:t>О внесении изменений в решение Думы города Югорска от 21.12.2021 № 100 «О бюджете города Югорска на 2022 год и на плановый период 2023 и 2024 годов»</w:t>
      </w:r>
    </w:p>
    <w:p w:rsidR="001F6D7A" w:rsidRPr="00F27789" w:rsidRDefault="001F6D7A" w:rsidP="001F6D7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1F6D7A" w:rsidRPr="00F27789" w:rsidRDefault="001F6D7A" w:rsidP="001F6D7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1F6D7A" w:rsidRPr="00F27789" w:rsidRDefault="001F6D7A" w:rsidP="001F6D7A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F27789">
        <w:rPr>
          <w:rFonts w:ascii="PT Astra Serif" w:hAnsi="PT Astra Serif" w:cs="Times New Roman"/>
          <w:bCs/>
          <w:sz w:val="26"/>
          <w:szCs w:val="26"/>
        </w:rPr>
        <w:t>Югорске</w:t>
      </w:r>
      <w:proofErr w:type="spell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, утвержденным решением Думы города Югорска от 26.09.2013 № 48, </w:t>
      </w:r>
    </w:p>
    <w:p w:rsidR="001F6D7A" w:rsidRPr="00F27789" w:rsidRDefault="001F6D7A" w:rsidP="001F6D7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:rsidR="001F6D7A" w:rsidRPr="00F27789" w:rsidRDefault="001F6D7A" w:rsidP="001F6D7A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  <w:r w:rsidRPr="00F27789">
        <w:rPr>
          <w:rFonts w:ascii="PT Astra Serif" w:hAnsi="PT Astra Serif" w:cs="Times New Roman"/>
          <w:b/>
          <w:bCs/>
          <w:sz w:val="26"/>
          <w:szCs w:val="26"/>
        </w:rPr>
        <w:t>ДУМА ГОРОДА ЮГОРСКА РЕШИЛА: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27789">
        <w:rPr>
          <w:rFonts w:ascii="PT Astra Serif" w:hAnsi="PT Astra Serif" w:cs="Times New Roman"/>
          <w:sz w:val="26"/>
          <w:szCs w:val="26"/>
        </w:rPr>
        <w:t>1. Внести в решение Думы города Югорска от 21.12.2021 № 100 «О бюджете города Югорска на 2022 год и на плановый период 2023 и 2024 годов» (с изменениями от 31.05.2022 № 52, от 25.10.2022 № 106, от 29.11.2022 № 115) следующие изменения: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27789">
        <w:rPr>
          <w:rFonts w:ascii="PT Astra Serif" w:hAnsi="PT Astra Serif" w:cs="Times New Roman"/>
          <w:sz w:val="26"/>
          <w:szCs w:val="26"/>
        </w:rPr>
        <w:t xml:space="preserve">1.1. Пункт 1 изложить в следующей редакции: </w:t>
      </w:r>
    </w:p>
    <w:p w:rsidR="001F6D7A" w:rsidRPr="00F27789" w:rsidRDefault="001F6D7A" w:rsidP="001F6D7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F27789">
        <w:rPr>
          <w:rFonts w:ascii="PT Astra Serif" w:hAnsi="PT Astra Serif"/>
          <w:bCs/>
          <w:sz w:val="26"/>
          <w:szCs w:val="26"/>
        </w:rPr>
        <w:t>«</w:t>
      </w:r>
      <w:r w:rsidRPr="00F27789">
        <w:rPr>
          <w:rFonts w:ascii="PT Astra Serif" w:eastAsia="Times New Roman" w:hAnsi="PT Astra Serif" w:cs="Times New Roman"/>
          <w:bCs/>
          <w:sz w:val="26"/>
          <w:szCs w:val="26"/>
        </w:rPr>
        <w:t>1. </w:t>
      </w:r>
      <w:r w:rsidRPr="00F27789">
        <w:rPr>
          <w:rFonts w:ascii="PT Astra Serif" w:eastAsia="Times New Roman" w:hAnsi="PT Astra Serif" w:cs="Times New Roman"/>
          <w:sz w:val="26"/>
          <w:szCs w:val="26"/>
        </w:rPr>
        <w:t>Утвердить основные характеристики бюджета города Югорска на 2022 год:</w:t>
      </w:r>
    </w:p>
    <w:p w:rsidR="001F6D7A" w:rsidRPr="00F27789" w:rsidRDefault="001F6D7A" w:rsidP="001F6D7A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6"/>
          <w:szCs w:val="26"/>
        </w:rPr>
      </w:pPr>
      <w:r w:rsidRPr="00F27789">
        <w:rPr>
          <w:rFonts w:ascii="PT Astra Serif" w:eastAsia="Times New Roman" w:hAnsi="PT Astra Serif" w:cs="Times New Roman"/>
          <w:sz w:val="26"/>
          <w:szCs w:val="26"/>
        </w:rPr>
        <w:t>общий объем доходов бюджета города Югорска в сумме 3 865 972 563,09 рублей;</w:t>
      </w:r>
    </w:p>
    <w:p w:rsidR="001F6D7A" w:rsidRPr="00F27789" w:rsidRDefault="001F6D7A" w:rsidP="001F6D7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F27789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в сумме 3 874 318 163,09 рублей;</w:t>
      </w:r>
    </w:p>
    <w:p w:rsidR="001F6D7A" w:rsidRPr="00F27789" w:rsidRDefault="001F6D7A" w:rsidP="001F6D7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F27789">
        <w:rPr>
          <w:rFonts w:ascii="PT Astra Serif" w:eastAsia="Times New Roman" w:hAnsi="PT Astra Serif" w:cs="Times New Roman"/>
          <w:sz w:val="26"/>
          <w:szCs w:val="26"/>
        </w:rPr>
        <w:t>дефицит бюджета города Югорска в сумме 8 345 600,00 рублей</w:t>
      </w:r>
      <w:proofErr w:type="gramStart"/>
      <w:r w:rsidRPr="00F27789">
        <w:rPr>
          <w:rFonts w:ascii="PT Astra Serif" w:eastAsia="Times New Roman" w:hAnsi="PT Astra Serif" w:cs="Times New Roman"/>
          <w:sz w:val="26"/>
          <w:szCs w:val="26"/>
        </w:rPr>
        <w:t>.</w:t>
      </w:r>
      <w:r w:rsidRPr="00F27789">
        <w:rPr>
          <w:rFonts w:ascii="PT Astra Serif" w:hAnsi="PT Astra Serif"/>
          <w:sz w:val="26"/>
          <w:szCs w:val="26"/>
        </w:rPr>
        <w:t>».</w:t>
      </w:r>
      <w:proofErr w:type="gramEnd"/>
    </w:p>
    <w:p w:rsidR="001F6D7A" w:rsidRPr="00F27789" w:rsidRDefault="001F6D7A" w:rsidP="001F6D7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1.2.</w:t>
      </w:r>
      <w:r w:rsidRPr="00F27789">
        <w:rPr>
          <w:rFonts w:ascii="PT Astra Serif" w:hAnsi="PT Astra Serif" w:cs="Times New Roman"/>
          <w:sz w:val="26"/>
          <w:szCs w:val="26"/>
        </w:rPr>
        <w:t xml:space="preserve"> Пункт 3 изложить в следующей редакции:</w:t>
      </w:r>
    </w:p>
    <w:p w:rsidR="001F6D7A" w:rsidRPr="00F27789" w:rsidRDefault="001F6D7A" w:rsidP="001F6D7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 «</w:t>
      </w:r>
      <w:r w:rsidRPr="00F27789">
        <w:rPr>
          <w:rFonts w:ascii="PT Astra Serif" w:eastAsia="Times New Roman" w:hAnsi="PT Astra Serif" w:cs="Times New Roman"/>
          <w:bCs/>
          <w:sz w:val="26"/>
          <w:szCs w:val="26"/>
        </w:rPr>
        <w:t>3. </w:t>
      </w:r>
      <w:proofErr w:type="gramStart"/>
      <w:r w:rsidRPr="00F27789">
        <w:rPr>
          <w:rFonts w:ascii="PT Astra Serif" w:eastAsia="Times New Roman" w:hAnsi="PT Astra Serif" w:cs="Times New Roman"/>
          <w:sz w:val="26"/>
          <w:szCs w:val="26"/>
        </w:rPr>
        <w:t>Утвердить верхний предел муниципального внутреннего долга города  Югорска на 1  января 2023  года  в  сумме  245 186 000,00  рублей,  на  1  января  2024  года в сумме 323 840 000,00 рублей и на 1 января 2025 года в сумме 373 744 000,00 рублей, в том числе верхний предел долга по муниципальным гарантиям на 1 января 2023 года в сумме 0,00 рублей</w:t>
      </w:r>
      <w:proofErr w:type="gramEnd"/>
      <w:r w:rsidRPr="00F27789">
        <w:rPr>
          <w:rFonts w:ascii="PT Astra Serif" w:eastAsia="Times New Roman" w:hAnsi="PT Astra Serif" w:cs="Times New Roman"/>
          <w:sz w:val="26"/>
          <w:szCs w:val="26"/>
        </w:rPr>
        <w:t xml:space="preserve">, на 1 января 2024 года в сумме 0,00 рублей и на </w:t>
      </w:r>
      <w:r w:rsidR="009064FD">
        <w:rPr>
          <w:rFonts w:ascii="PT Astra Serif" w:eastAsia="Times New Roman" w:hAnsi="PT Astra Serif" w:cs="Times New Roman"/>
          <w:sz w:val="26"/>
          <w:szCs w:val="26"/>
        </w:rPr>
        <w:t xml:space="preserve">                 </w:t>
      </w:r>
      <w:r w:rsidRPr="00F27789">
        <w:rPr>
          <w:rFonts w:ascii="PT Astra Serif" w:eastAsia="Times New Roman" w:hAnsi="PT Astra Serif" w:cs="Times New Roman"/>
          <w:sz w:val="26"/>
          <w:szCs w:val="26"/>
        </w:rPr>
        <w:t>1 января 2025 года в сумме 0,00 рублей</w:t>
      </w:r>
      <w:proofErr w:type="gramStart"/>
      <w:r w:rsidRPr="00F27789">
        <w:rPr>
          <w:rFonts w:ascii="PT Astra Serif" w:eastAsia="Times New Roman" w:hAnsi="PT Astra Serif" w:cs="Times New Roman"/>
          <w:sz w:val="26"/>
          <w:szCs w:val="26"/>
        </w:rPr>
        <w:t>.</w:t>
      </w:r>
      <w:r w:rsidRPr="00F27789">
        <w:rPr>
          <w:rFonts w:ascii="PT Astra Serif" w:hAnsi="PT Astra Serif" w:cs="Times New Roman"/>
          <w:bCs/>
          <w:sz w:val="26"/>
          <w:szCs w:val="26"/>
        </w:rPr>
        <w:t>».</w:t>
      </w:r>
      <w:proofErr w:type="gramEnd"/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1.3. В пункте 4 слова «на 2022 год в сумме 7 445 000,00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«на 2022 год в сумме 6 603 442,69 рублей,».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lastRenderedPageBreak/>
        <w:t>1.4. В пункте 11 слова «на 2022 год в сумме 17 467 504,82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«на 2022 год в сумме 17 617 387,88 рублей,».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1.5. В пункте 12 слова «</w:t>
      </w:r>
      <w:r w:rsidR="009064FD">
        <w:rPr>
          <w:rFonts w:ascii="PT Astra Serif" w:hAnsi="PT Astra Serif" w:cs="Times New Roman"/>
          <w:bCs/>
          <w:sz w:val="26"/>
          <w:szCs w:val="26"/>
        </w:rPr>
        <w:t>в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2022 год</w:t>
      </w:r>
      <w:r w:rsidR="009064FD">
        <w:rPr>
          <w:rFonts w:ascii="PT Astra Serif" w:hAnsi="PT Astra Serif" w:cs="Times New Roman"/>
          <w:bCs/>
          <w:sz w:val="26"/>
          <w:szCs w:val="26"/>
        </w:rPr>
        <w:t>у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в сумме 1 843 546 433,37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</w:t>
      </w:r>
      <w:r w:rsidR="009064FD">
        <w:rPr>
          <w:rFonts w:ascii="PT Astra Serif" w:hAnsi="PT Astra Serif" w:cs="Times New Roman"/>
          <w:bCs/>
          <w:sz w:val="26"/>
          <w:szCs w:val="26"/>
        </w:rPr>
        <w:t>в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2022 год</w:t>
      </w:r>
      <w:r w:rsidR="009064FD">
        <w:rPr>
          <w:rFonts w:ascii="PT Astra Serif" w:hAnsi="PT Astra Serif" w:cs="Times New Roman"/>
          <w:bCs/>
          <w:sz w:val="26"/>
          <w:szCs w:val="26"/>
        </w:rPr>
        <w:t>у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в сумме 2 061 179 633,37 рублей,».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1.6. В пункте 14 слова «на 2022 год в сумме </w:t>
      </w:r>
      <w:r w:rsidRPr="00F27789">
        <w:rPr>
          <w:rFonts w:ascii="PT Astra Serif" w:eastAsia="Times New Roman" w:hAnsi="PT Astra Serif" w:cs="Times New Roman"/>
          <w:bCs/>
          <w:sz w:val="26"/>
          <w:szCs w:val="26"/>
        </w:rPr>
        <w:t>3 616 269 493,36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«на 2022 год в сумме 3 853 267 161,70 рублей,».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1.7. В пункте 15 слова «на 2022 год в сумме </w:t>
      </w:r>
      <w:r w:rsidRPr="00F27789">
        <w:rPr>
          <w:rFonts w:ascii="PT Astra Serif" w:eastAsia="Times New Roman" w:hAnsi="PT Astra Serif" w:cs="Times New Roman"/>
          <w:bCs/>
          <w:sz w:val="26"/>
          <w:szCs w:val="26"/>
        </w:rPr>
        <w:t>76 868 808,95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«на 2022 год в сумме 81 289 808,95 рублей,».</w:t>
      </w:r>
    </w:p>
    <w:p w:rsidR="001F6D7A" w:rsidRPr="00F27789" w:rsidRDefault="001F6D7A" w:rsidP="001F6D7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1.8. В пункте 18 слова «на 2022 год в сумме </w:t>
      </w:r>
      <w:r w:rsidRPr="00F27789">
        <w:rPr>
          <w:rFonts w:ascii="PT Astra Serif" w:eastAsia="Times New Roman" w:hAnsi="PT Astra Serif" w:cs="Times New Roman"/>
          <w:bCs/>
          <w:sz w:val="26"/>
          <w:szCs w:val="26"/>
        </w:rPr>
        <w:t>2 500 000,00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 рублей</w:t>
      </w:r>
      <w:proofErr w:type="gramStart"/>
      <w:r w:rsidRPr="00F27789">
        <w:rPr>
          <w:rFonts w:ascii="PT Astra Serif" w:hAnsi="PT Astra Serif" w:cs="Times New Roman"/>
          <w:bCs/>
          <w:sz w:val="26"/>
          <w:szCs w:val="26"/>
        </w:rPr>
        <w:t>,»</w:t>
      </w:r>
      <w:proofErr w:type="gramEnd"/>
      <w:r w:rsidRPr="00F27789">
        <w:rPr>
          <w:rFonts w:ascii="PT Astra Serif" w:hAnsi="PT Astra Serif" w:cs="Times New Roman"/>
          <w:bCs/>
          <w:sz w:val="26"/>
          <w:szCs w:val="26"/>
        </w:rPr>
        <w:t xml:space="preserve"> заменить словами «на 2022 год в сумме 1 000 000,00 рублей,».</w:t>
      </w:r>
    </w:p>
    <w:p w:rsidR="00E17BD5" w:rsidRPr="00F27789" w:rsidRDefault="00711234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</w:t>
      </w:r>
      <w:r w:rsidR="001F6D7A" w:rsidRPr="00F27789">
        <w:rPr>
          <w:rFonts w:ascii="PT Astra Serif" w:hAnsi="PT Astra Serif" w:cs="Times New Roman"/>
          <w:bCs/>
          <w:sz w:val="26"/>
          <w:szCs w:val="26"/>
        </w:rPr>
        <w:t>.</w:t>
      </w:r>
      <w:r w:rsidR="0049481A">
        <w:rPr>
          <w:rFonts w:ascii="PT Astra Serif" w:hAnsi="PT Astra Serif" w:cs="Times New Roman"/>
          <w:bCs/>
          <w:sz w:val="26"/>
          <w:szCs w:val="26"/>
        </w:rPr>
        <w:t>9</w:t>
      </w:r>
      <w:r w:rsidRPr="00F27789">
        <w:rPr>
          <w:rFonts w:ascii="PT Astra Serif" w:hAnsi="PT Astra Serif" w:cs="Times New Roman"/>
          <w:bCs/>
          <w:sz w:val="26"/>
          <w:szCs w:val="26"/>
        </w:rPr>
        <w:t xml:space="preserve">. </w:t>
      </w:r>
      <w:r w:rsidR="00E17BD5" w:rsidRPr="00F27789">
        <w:rPr>
          <w:rFonts w:ascii="PT Astra Serif" w:hAnsi="PT Astra Serif" w:cs="Times New Roman"/>
          <w:bCs/>
          <w:sz w:val="26"/>
          <w:szCs w:val="26"/>
        </w:rPr>
        <w:t>В приложени</w:t>
      </w:r>
      <w:r w:rsidR="00CE675E" w:rsidRPr="00F27789">
        <w:rPr>
          <w:rFonts w:ascii="PT Astra Serif" w:hAnsi="PT Astra Serif" w:cs="Times New Roman"/>
          <w:bCs/>
          <w:sz w:val="26"/>
          <w:szCs w:val="26"/>
        </w:rPr>
        <w:t>и</w:t>
      </w:r>
      <w:r w:rsidR="00E17BD5" w:rsidRPr="00F27789">
        <w:rPr>
          <w:rFonts w:ascii="PT Astra Serif" w:hAnsi="PT Astra Serif" w:cs="Times New Roman"/>
          <w:bCs/>
          <w:sz w:val="26"/>
          <w:szCs w:val="26"/>
        </w:rPr>
        <w:t xml:space="preserve"> 4:</w:t>
      </w:r>
    </w:p>
    <w:p w:rsidR="00E17BD5" w:rsidRDefault="004F1F9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1.9.1. С</w:t>
      </w:r>
      <w:r w:rsidR="00E17BD5" w:rsidRPr="00F27789">
        <w:rPr>
          <w:rFonts w:ascii="PT Astra Serif" w:hAnsi="PT Astra Serif" w:cs="Times New Roman"/>
          <w:bCs/>
          <w:sz w:val="26"/>
          <w:szCs w:val="26"/>
        </w:rPr>
        <w:t>троки:</w:t>
      </w:r>
    </w:p>
    <w:p w:rsidR="0049481A" w:rsidRPr="00F27789" w:rsidRDefault="0049481A" w:rsidP="0049481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664"/>
        <w:gridCol w:w="456"/>
        <w:gridCol w:w="456"/>
        <w:gridCol w:w="1416"/>
        <w:gridCol w:w="576"/>
        <w:gridCol w:w="1596"/>
        <w:gridCol w:w="1596"/>
      </w:tblGrid>
      <w:tr w:rsidR="00E17BD5" w:rsidRPr="001F6D7A" w:rsidTr="00E17BD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  <w:tr w:rsidR="00E17BD5" w:rsidRPr="001F6D7A" w:rsidTr="00E17BD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  <w:tr w:rsidR="00E17BD5" w:rsidRPr="001F6D7A" w:rsidTr="00E17BD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E17BD5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</w:tbl>
    <w:p w:rsidR="00F27789" w:rsidRDefault="0049481A" w:rsidP="0049481A">
      <w:pPr>
        <w:shd w:val="clear" w:color="auto" w:fill="FFFFFF"/>
        <w:spacing w:line="240" w:lineRule="auto"/>
        <w:ind w:right="-144" w:firstLine="720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 xml:space="preserve">   »</w:t>
      </w:r>
    </w:p>
    <w:p w:rsidR="00711234" w:rsidRDefault="00E17BD5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 xml:space="preserve">  заменить строками:</w:t>
      </w:r>
    </w:p>
    <w:p w:rsidR="0049481A" w:rsidRDefault="0049481A" w:rsidP="0049481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637"/>
        <w:gridCol w:w="456"/>
        <w:gridCol w:w="456"/>
        <w:gridCol w:w="1443"/>
        <w:gridCol w:w="576"/>
        <w:gridCol w:w="1596"/>
        <w:gridCol w:w="1596"/>
      </w:tblGrid>
      <w:tr w:rsidR="003A3ABE" w:rsidRPr="001F6D7A" w:rsidTr="004948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E17BD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  <w:tr w:rsidR="003A3ABE" w:rsidRPr="001F6D7A" w:rsidTr="004948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  <w:tr w:rsidR="00E17BD5" w:rsidRPr="001F6D7A" w:rsidTr="004948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7BD5" w:rsidRPr="001F6D7A" w:rsidRDefault="00E17BD5" w:rsidP="00112BD7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7BD5" w:rsidRPr="001F6D7A" w:rsidRDefault="00E17BD5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BD5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7BD5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</w:tbl>
    <w:p w:rsidR="00F27789" w:rsidRDefault="0049481A" w:rsidP="0049481A">
      <w:pPr>
        <w:shd w:val="clear" w:color="auto" w:fill="FFFFFF"/>
        <w:spacing w:line="240" w:lineRule="auto"/>
        <w:ind w:right="-144" w:firstLine="720"/>
        <w:contextualSpacing/>
        <w:jc w:val="right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»</w:t>
      </w:r>
      <w:r w:rsidR="00AE7029">
        <w:rPr>
          <w:rFonts w:ascii="PT Astra Serif" w:hAnsi="PT Astra Serif" w:cs="Times New Roman"/>
          <w:bCs/>
          <w:sz w:val="28"/>
          <w:szCs w:val="28"/>
        </w:rPr>
        <w:t>.</w:t>
      </w:r>
    </w:p>
    <w:p w:rsidR="004F1F9A" w:rsidRDefault="004F1F9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1.9.2. Строки:</w:t>
      </w:r>
    </w:p>
    <w:p w:rsidR="004F1F9A" w:rsidRDefault="004F1F9A" w:rsidP="004F1F9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456"/>
        <w:gridCol w:w="456"/>
        <w:gridCol w:w="1430"/>
        <w:gridCol w:w="576"/>
        <w:gridCol w:w="1296"/>
        <w:gridCol w:w="1476"/>
      </w:tblGrid>
      <w:tr w:rsidR="004F1F9A" w:rsidRPr="001F6D7A" w:rsidTr="004F1F9A"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  <w:tr w:rsidR="004F1F9A" w:rsidRPr="001F6D7A" w:rsidTr="004F1F9A"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  <w:tr w:rsidR="004F1F9A" w:rsidRPr="001F6D7A" w:rsidTr="004F1F9A"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</w:tbl>
    <w:p w:rsidR="004F1F9A" w:rsidRDefault="004F1F9A" w:rsidP="004F1F9A">
      <w:pPr>
        <w:shd w:val="clear" w:color="auto" w:fill="FFFFFF"/>
        <w:spacing w:line="240" w:lineRule="auto"/>
        <w:ind w:right="-144" w:firstLine="720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»</w:t>
      </w:r>
    </w:p>
    <w:p w:rsidR="004F1F9A" w:rsidRDefault="004F1F9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исключить.</w:t>
      </w:r>
    </w:p>
    <w:p w:rsidR="003A3ABE" w:rsidRPr="00F27789" w:rsidRDefault="001F6D7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1.1</w:t>
      </w:r>
      <w:r w:rsidR="0049481A">
        <w:rPr>
          <w:rFonts w:ascii="PT Astra Serif" w:hAnsi="PT Astra Serif" w:cs="Times New Roman"/>
          <w:bCs/>
          <w:sz w:val="26"/>
          <w:szCs w:val="26"/>
        </w:rPr>
        <w:t>0</w:t>
      </w:r>
      <w:r w:rsidR="003A3ABE" w:rsidRPr="00F27789">
        <w:rPr>
          <w:rFonts w:ascii="PT Astra Serif" w:hAnsi="PT Astra Serif" w:cs="Times New Roman"/>
          <w:bCs/>
          <w:sz w:val="26"/>
          <w:szCs w:val="26"/>
        </w:rPr>
        <w:t>. В приложении 6:</w:t>
      </w:r>
    </w:p>
    <w:p w:rsidR="003A3ABE" w:rsidRDefault="004F1F9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1.10.1. С</w:t>
      </w:r>
      <w:r w:rsidR="003A3ABE" w:rsidRPr="00F27789">
        <w:rPr>
          <w:rFonts w:ascii="PT Astra Serif" w:hAnsi="PT Astra Serif" w:cs="Times New Roman"/>
          <w:bCs/>
          <w:sz w:val="26"/>
          <w:szCs w:val="26"/>
        </w:rPr>
        <w:t>троки:</w:t>
      </w:r>
    </w:p>
    <w:p w:rsidR="0049481A" w:rsidRPr="00F27789" w:rsidRDefault="0049481A" w:rsidP="0049481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76"/>
        <w:gridCol w:w="1416"/>
        <w:gridCol w:w="576"/>
        <w:gridCol w:w="1596"/>
        <w:gridCol w:w="1596"/>
      </w:tblGrid>
      <w:tr w:rsidR="003A3ABE" w:rsidRPr="001F6D7A" w:rsidTr="003A3ABE">
        <w:trPr>
          <w:trHeight w:val="6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  <w:tr w:rsidR="003A3ABE" w:rsidRPr="001F6D7A" w:rsidTr="003A3ABE">
        <w:trPr>
          <w:trHeight w:val="2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  <w:tr w:rsidR="003A3ABE" w:rsidRPr="001F6D7A" w:rsidTr="003A3ABE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14 929 400,00</w:t>
            </w:r>
          </w:p>
        </w:tc>
      </w:tr>
    </w:tbl>
    <w:p w:rsidR="00F27789" w:rsidRDefault="0049481A" w:rsidP="0049481A">
      <w:pPr>
        <w:shd w:val="clear" w:color="auto" w:fill="FFFFFF"/>
        <w:spacing w:line="240" w:lineRule="auto"/>
        <w:ind w:right="-144" w:firstLine="720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»</w:t>
      </w:r>
    </w:p>
    <w:p w:rsidR="003A3ABE" w:rsidRDefault="003A3ABE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заменить строками:</w:t>
      </w:r>
    </w:p>
    <w:p w:rsidR="0049481A" w:rsidRPr="00F27789" w:rsidRDefault="0049481A" w:rsidP="0049481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49"/>
        <w:gridCol w:w="1443"/>
        <w:gridCol w:w="576"/>
        <w:gridCol w:w="1596"/>
        <w:gridCol w:w="1596"/>
      </w:tblGrid>
      <w:tr w:rsidR="003A3ABE" w:rsidRPr="001F6D7A" w:rsidTr="003A3A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  <w:tr w:rsidR="003A3ABE" w:rsidRPr="001F6D7A" w:rsidTr="003A3AB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  <w:tr w:rsidR="003A3ABE" w:rsidRPr="001F6D7A" w:rsidTr="003A3AB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797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 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849,4</w:t>
            </w:r>
            <w:r w:rsidRPr="001F6D7A">
              <w:rPr>
                <w:rFonts w:ascii="PT Astra Serif" w:eastAsia="Times New Roman" w:hAnsi="PT Astra Serif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1F6D7A" w:rsidRDefault="003A3ABE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16 053 118,28</w:t>
            </w:r>
          </w:p>
        </w:tc>
      </w:tr>
    </w:tbl>
    <w:p w:rsidR="00F27789" w:rsidRDefault="0049481A" w:rsidP="0049481A">
      <w:pPr>
        <w:shd w:val="clear" w:color="auto" w:fill="FFFFFF"/>
        <w:spacing w:line="240" w:lineRule="auto"/>
        <w:ind w:right="-144" w:firstLine="720"/>
        <w:contextualSpacing/>
        <w:jc w:val="right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»</w:t>
      </w:r>
      <w:r w:rsidR="00AE7029">
        <w:rPr>
          <w:rFonts w:ascii="PT Astra Serif" w:hAnsi="PT Astra Serif" w:cs="Times New Roman"/>
          <w:bCs/>
          <w:sz w:val="28"/>
          <w:szCs w:val="28"/>
        </w:rPr>
        <w:t>.</w:t>
      </w:r>
    </w:p>
    <w:p w:rsidR="004F1F9A" w:rsidRDefault="004F1F9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1.10.2. Строки:</w:t>
      </w:r>
    </w:p>
    <w:p w:rsidR="004F1F9A" w:rsidRDefault="004F1F9A" w:rsidP="004F1F9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2"/>
        <w:gridCol w:w="1430"/>
        <w:gridCol w:w="576"/>
        <w:gridCol w:w="1296"/>
        <w:gridCol w:w="1476"/>
      </w:tblGrid>
      <w:tr w:rsidR="004F1F9A" w:rsidRPr="001F6D7A" w:rsidTr="004F1F9A">
        <w:trPr>
          <w:trHeight w:val="1068"/>
        </w:trPr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  <w:tr w:rsidR="004F1F9A" w:rsidRPr="001F6D7A" w:rsidTr="004F1F9A">
        <w:trPr>
          <w:trHeight w:val="279"/>
        </w:trPr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  <w:tr w:rsidR="004F1F9A" w:rsidRPr="001F6D7A" w:rsidTr="004F1F9A">
        <w:trPr>
          <w:trHeight w:val="312"/>
        </w:trPr>
        <w:tc>
          <w:tcPr>
            <w:tcW w:w="0" w:type="auto"/>
            <w:shd w:val="clear" w:color="auto" w:fill="auto"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06201S2930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F1F9A" w:rsidRPr="001F6D7A" w:rsidRDefault="004F1F9A" w:rsidP="004F1F9A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F6D7A">
              <w:rPr>
                <w:rFonts w:ascii="PT Astra Serif" w:eastAsia="Times New Roman" w:hAnsi="PT Astra Serif" w:cs="Arial"/>
                <w:sz w:val="24"/>
                <w:szCs w:val="24"/>
              </w:rPr>
              <w:t>1 123 718,28</w:t>
            </w:r>
          </w:p>
        </w:tc>
      </w:tr>
    </w:tbl>
    <w:p w:rsidR="004F1F9A" w:rsidRDefault="004F1F9A" w:rsidP="004F1F9A">
      <w:pPr>
        <w:shd w:val="clear" w:color="auto" w:fill="FFFFFF"/>
        <w:spacing w:line="240" w:lineRule="auto"/>
        <w:ind w:firstLine="720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»</w:t>
      </w:r>
    </w:p>
    <w:p w:rsidR="004F1F9A" w:rsidRDefault="004F1F9A" w:rsidP="004F1F9A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исключить.</w:t>
      </w:r>
    </w:p>
    <w:p w:rsidR="003A3ABE" w:rsidRPr="00F27789" w:rsidRDefault="001F6D7A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1.1</w:t>
      </w:r>
      <w:r w:rsidR="0049481A">
        <w:rPr>
          <w:rFonts w:ascii="PT Astra Serif" w:hAnsi="PT Astra Serif" w:cs="Times New Roman"/>
          <w:bCs/>
          <w:sz w:val="26"/>
          <w:szCs w:val="26"/>
        </w:rPr>
        <w:t>1</w:t>
      </w:r>
      <w:r w:rsidR="00CE675E" w:rsidRPr="00F27789">
        <w:rPr>
          <w:rFonts w:ascii="PT Astra Serif" w:hAnsi="PT Astra Serif" w:cs="Times New Roman"/>
          <w:bCs/>
          <w:sz w:val="26"/>
          <w:szCs w:val="26"/>
        </w:rPr>
        <w:t>. В приложении 10</w:t>
      </w:r>
      <w:r w:rsidR="003A3ABE" w:rsidRPr="00F27789">
        <w:rPr>
          <w:rFonts w:ascii="PT Astra Serif" w:hAnsi="PT Astra Serif" w:cs="Times New Roman"/>
          <w:bCs/>
          <w:sz w:val="26"/>
          <w:szCs w:val="26"/>
        </w:rPr>
        <w:t>:</w:t>
      </w:r>
    </w:p>
    <w:p w:rsidR="004F1F9A" w:rsidRPr="004F1F9A" w:rsidRDefault="004F1F9A" w:rsidP="004F1F9A">
      <w:pPr>
        <w:shd w:val="clear" w:color="auto" w:fill="FFFFFF"/>
        <w:spacing w:line="240" w:lineRule="auto"/>
        <w:ind w:firstLine="720"/>
        <w:contextualSpacing/>
        <w:rPr>
          <w:rFonts w:ascii="PT Astra Serif" w:hAnsi="PT Astra Serif" w:cs="Times New Roman"/>
          <w:bCs/>
          <w:sz w:val="26"/>
          <w:szCs w:val="26"/>
        </w:rPr>
        <w:sectPr w:rsidR="004F1F9A" w:rsidRPr="004F1F9A" w:rsidSect="004F1F9A">
          <w:pgSz w:w="11906" w:h="16838"/>
          <w:pgMar w:top="1134" w:right="851" w:bottom="567" w:left="1418" w:header="709" w:footer="709" w:gutter="0"/>
          <w:pgNumType w:start="54"/>
          <w:cols w:space="708"/>
          <w:docGrid w:linePitch="360"/>
        </w:sectPr>
      </w:pPr>
      <w:r w:rsidRPr="004F1F9A">
        <w:rPr>
          <w:rFonts w:ascii="PT Astra Serif" w:hAnsi="PT Astra Serif" w:cs="Times New Roman"/>
          <w:bCs/>
          <w:sz w:val="26"/>
          <w:szCs w:val="26"/>
        </w:rPr>
        <w:t>1.11.1. Строки:</w:t>
      </w:r>
    </w:p>
    <w:p w:rsidR="0049481A" w:rsidRPr="00F27789" w:rsidRDefault="004F1F9A" w:rsidP="0049481A">
      <w:pPr>
        <w:shd w:val="clear" w:color="auto" w:fill="FFFFFF"/>
        <w:spacing w:line="240" w:lineRule="auto"/>
        <w:contextualSpacing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lastRenderedPageBreak/>
        <w:t xml:space="preserve"> </w:t>
      </w:r>
      <w:r w:rsidR="0049481A"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80"/>
        <w:gridCol w:w="546"/>
        <w:gridCol w:w="436"/>
        <w:gridCol w:w="436"/>
        <w:gridCol w:w="1316"/>
        <w:gridCol w:w="546"/>
        <w:gridCol w:w="1481"/>
        <w:gridCol w:w="1481"/>
        <w:gridCol w:w="601"/>
        <w:gridCol w:w="1481"/>
        <w:gridCol w:w="1481"/>
        <w:gridCol w:w="601"/>
      </w:tblGrid>
      <w:tr w:rsidR="00CE675E" w:rsidRPr="001F6D7A" w:rsidTr="00CE675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Субсидии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0620182930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CE675E" w:rsidRPr="001F6D7A" w:rsidTr="00CE675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CE675E" w:rsidRPr="001F6D7A" w:rsidTr="00CE675E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0620182930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10 042 000,00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14 929 400,00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ABE" w:rsidRPr="004F1F9A" w:rsidRDefault="003A3ABE" w:rsidP="003A3AB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</w:tbl>
    <w:p w:rsidR="0049481A" w:rsidRDefault="0049481A" w:rsidP="0049481A">
      <w:pPr>
        <w:shd w:val="clear" w:color="auto" w:fill="FFFFFF"/>
        <w:spacing w:line="240" w:lineRule="auto"/>
        <w:ind w:right="-172" w:firstLine="720"/>
        <w:contextualSpacing/>
        <w:jc w:val="right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»</w:t>
      </w:r>
    </w:p>
    <w:p w:rsidR="003A3ABE" w:rsidRDefault="003A3ABE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заменить строками:</w:t>
      </w:r>
    </w:p>
    <w:p w:rsidR="0049481A" w:rsidRPr="00F27789" w:rsidRDefault="0049481A" w:rsidP="0049481A">
      <w:pPr>
        <w:shd w:val="clear" w:color="auto" w:fill="FFFFFF"/>
        <w:spacing w:line="240" w:lineRule="auto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>
        <w:rPr>
          <w:rFonts w:ascii="PT Astra Serif" w:hAnsi="PT Astra Serif" w:cs="Times New Roman"/>
          <w:bCs/>
          <w:sz w:val="26"/>
          <w:szCs w:val="26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546"/>
        <w:gridCol w:w="436"/>
        <w:gridCol w:w="436"/>
        <w:gridCol w:w="1341"/>
        <w:gridCol w:w="546"/>
        <w:gridCol w:w="1481"/>
        <w:gridCol w:w="1481"/>
        <w:gridCol w:w="601"/>
        <w:gridCol w:w="1481"/>
        <w:gridCol w:w="1481"/>
        <w:gridCol w:w="601"/>
      </w:tblGrid>
      <w:tr w:rsidR="008636E0" w:rsidRPr="001F6D7A" w:rsidTr="00112B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CE675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>06201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CE675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CE675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8636E0" w:rsidRPr="001F6D7A" w:rsidTr="00112BD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CE675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>06201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8636E0" w:rsidRPr="001F6D7A" w:rsidTr="00112BD7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CE675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>06201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L1780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lang w:val="en-US"/>
              </w:rPr>
            </w:pPr>
            <w:r w:rsidRPr="004F1F9A">
              <w:rPr>
                <w:rFonts w:ascii="PT Astra Serif" w:eastAsia="Times New Roman" w:hAnsi="PT Astra Serif" w:cs="Arial"/>
              </w:rPr>
              <w:t xml:space="preserve">10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797</w:t>
            </w:r>
            <w:r w:rsidRPr="004F1F9A">
              <w:rPr>
                <w:rFonts w:ascii="PT Astra Serif" w:eastAsia="Times New Roman" w:hAnsi="PT Astra Serif" w:cs="Arial"/>
              </w:rPr>
              <w:t xml:space="preserve"> 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849</w:t>
            </w:r>
            <w:r w:rsidRPr="004F1F9A">
              <w:rPr>
                <w:rFonts w:ascii="PT Astra Serif" w:eastAsia="Times New Roman" w:hAnsi="PT Astra Serif" w:cs="Arial"/>
              </w:rPr>
              <w:t>,</w:t>
            </w:r>
            <w:r w:rsidRPr="004F1F9A">
              <w:rPr>
                <w:rFonts w:ascii="PT Astra Serif" w:eastAsia="Times New Roman" w:hAnsi="PT Astra Serif" w:cs="Arial"/>
                <w:lang w:val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16 053 118,28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6E0" w:rsidRPr="004F1F9A" w:rsidRDefault="008636E0" w:rsidP="00112BD7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</w:tbl>
    <w:p w:rsidR="003A3ABE" w:rsidRPr="0049481A" w:rsidRDefault="0049481A" w:rsidP="0049481A">
      <w:pPr>
        <w:shd w:val="clear" w:color="auto" w:fill="FFFFFF"/>
        <w:spacing w:line="240" w:lineRule="auto"/>
        <w:ind w:firstLine="720"/>
        <w:contextualSpacing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9481A">
        <w:rPr>
          <w:rFonts w:ascii="PT Astra Serif" w:hAnsi="PT Astra Serif" w:cs="Times New Roman"/>
          <w:bCs/>
          <w:sz w:val="24"/>
          <w:szCs w:val="24"/>
        </w:rPr>
        <w:t>»</w:t>
      </w:r>
      <w:r w:rsidR="00AE7029">
        <w:rPr>
          <w:rFonts w:ascii="PT Astra Serif" w:hAnsi="PT Astra Serif" w:cs="Times New Roman"/>
          <w:bCs/>
          <w:sz w:val="24"/>
          <w:szCs w:val="24"/>
        </w:rPr>
        <w:t>.</w:t>
      </w:r>
    </w:p>
    <w:p w:rsidR="00317860" w:rsidRPr="0004360E" w:rsidRDefault="0004360E" w:rsidP="0004360E">
      <w:pPr>
        <w:shd w:val="clear" w:color="auto" w:fill="FFFFFF"/>
        <w:spacing w:line="240" w:lineRule="auto"/>
        <w:ind w:firstLine="709"/>
        <w:contextualSpacing/>
        <w:rPr>
          <w:rFonts w:ascii="PT Astra Serif" w:hAnsi="PT Astra Serif" w:cs="Times New Roman"/>
          <w:bCs/>
          <w:sz w:val="26"/>
          <w:szCs w:val="26"/>
        </w:rPr>
      </w:pPr>
      <w:r w:rsidRPr="0004360E">
        <w:rPr>
          <w:rFonts w:ascii="PT Astra Serif" w:hAnsi="PT Astra Serif" w:cs="Times New Roman"/>
          <w:bCs/>
          <w:sz w:val="26"/>
          <w:szCs w:val="26"/>
        </w:rPr>
        <w:t>1.11.2. Строки:</w:t>
      </w:r>
    </w:p>
    <w:p w:rsidR="0004360E" w:rsidRPr="0004360E" w:rsidRDefault="0004360E" w:rsidP="0004360E">
      <w:pPr>
        <w:shd w:val="clear" w:color="auto" w:fill="FFFFFF"/>
        <w:spacing w:line="240" w:lineRule="auto"/>
        <w:contextualSpacing/>
        <w:rPr>
          <w:rFonts w:ascii="PT Astra Serif" w:hAnsi="PT Astra Serif" w:cs="Times New Roman"/>
          <w:bCs/>
          <w:sz w:val="24"/>
          <w:szCs w:val="24"/>
        </w:rPr>
      </w:pPr>
      <w:r w:rsidRPr="0004360E">
        <w:rPr>
          <w:rFonts w:ascii="PT Astra Serif" w:hAnsi="PT Astra Serif" w:cs="Times New Roman"/>
          <w:bCs/>
          <w:sz w:val="24"/>
          <w:szCs w:val="24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7"/>
        <w:gridCol w:w="546"/>
        <w:gridCol w:w="436"/>
        <w:gridCol w:w="436"/>
        <w:gridCol w:w="1329"/>
        <w:gridCol w:w="546"/>
        <w:gridCol w:w="1206"/>
        <w:gridCol w:w="1206"/>
        <w:gridCol w:w="601"/>
        <w:gridCol w:w="1371"/>
        <w:gridCol w:w="1371"/>
        <w:gridCol w:w="601"/>
      </w:tblGrid>
      <w:tr w:rsidR="0004360E" w:rsidRPr="004F1F9A" w:rsidTr="0004360E"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Софинансирование расходов на переселение граждан из жилых помещений, не отвечающих требованиям, в связи с превышением предельно допустимой концентрации фенола и формальдегида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06201S2930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4360E" w:rsidRPr="004F1F9A" w:rsidTr="0004360E"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06201S2930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  <w:tr w:rsidR="0004360E" w:rsidRPr="004F1F9A" w:rsidTr="0004360E"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06201S2930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755 849,46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1 123 718,28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4360E" w:rsidRPr="004F1F9A" w:rsidRDefault="0004360E" w:rsidP="0004360E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</w:rPr>
            </w:pPr>
            <w:r w:rsidRPr="004F1F9A">
              <w:rPr>
                <w:rFonts w:ascii="PT Astra Serif" w:eastAsia="Times New Roman" w:hAnsi="PT Astra Serif" w:cs="Arial"/>
              </w:rPr>
              <w:t>0,00</w:t>
            </w:r>
          </w:p>
        </w:tc>
      </w:tr>
    </w:tbl>
    <w:p w:rsidR="0004360E" w:rsidRDefault="0004360E" w:rsidP="0004360E">
      <w:pPr>
        <w:shd w:val="clear" w:color="auto" w:fill="FFFFFF"/>
        <w:spacing w:line="240" w:lineRule="auto"/>
        <w:ind w:right="-881" w:firstLine="14601"/>
        <w:contextualSpacing/>
        <w:rPr>
          <w:rFonts w:ascii="PT Astra Serif" w:hAnsi="PT Astra Serif" w:cs="Times New Roman"/>
          <w:bCs/>
          <w:sz w:val="24"/>
          <w:szCs w:val="24"/>
        </w:rPr>
      </w:pPr>
      <w:r w:rsidRPr="0004360E">
        <w:rPr>
          <w:rFonts w:ascii="PT Astra Serif" w:hAnsi="PT Astra Serif" w:cs="Times New Roman"/>
          <w:bCs/>
          <w:sz w:val="24"/>
          <w:szCs w:val="24"/>
        </w:rPr>
        <w:t>»</w:t>
      </w:r>
    </w:p>
    <w:p w:rsidR="0004360E" w:rsidRDefault="0004360E" w:rsidP="0004360E">
      <w:pPr>
        <w:shd w:val="clear" w:color="auto" w:fill="FFFFFF"/>
        <w:spacing w:line="240" w:lineRule="auto"/>
        <w:ind w:right="-881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04360E" w:rsidRPr="0004360E" w:rsidRDefault="0004360E" w:rsidP="0004360E">
      <w:pPr>
        <w:shd w:val="clear" w:color="auto" w:fill="FFFFFF"/>
        <w:spacing w:line="240" w:lineRule="auto"/>
        <w:ind w:right="-881" w:firstLine="709"/>
        <w:contextualSpacing/>
        <w:jc w:val="both"/>
        <w:rPr>
          <w:rFonts w:ascii="PT Astra Serif" w:hAnsi="PT Astra Serif" w:cs="Times New Roman"/>
          <w:bCs/>
          <w:sz w:val="26"/>
          <w:szCs w:val="26"/>
        </w:rPr>
        <w:sectPr w:rsidR="0004360E" w:rsidRPr="0004360E" w:rsidSect="0049481A">
          <w:pgSz w:w="16838" w:h="11906" w:orient="landscape"/>
          <w:pgMar w:top="568" w:right="1134" w:bottom="1134" w:left="1134" w:header="709" w:footer="709" w:gutter="0"/>
          <w:pgNumType w:start="54"/>
          <w:cols w:space="708"/>
          <w:docGrid w:linePitch="360"/>
        </w:sectPr>
      </w:pPr>
      <w:r w:rsidRPr="0004360E">
        <w:rPr>
          <w:rFonts w:ascii="PT Astra Serif" w:hAnsi="PT Astra Serif" w:cs="Times New Roman"/>
          <w:bCs/>
          <w:sz w:val="26"/>
          <w:szCs w:val="26"/>
        </w:rPr>
        <w:t>исключить.</w:t>
      </w:r>
    </w:p>
    <w:p w:rsidR="00112BD7" w:rsidRPr="00F27789" w:rsidRDefault="00112BD7" w:rsidP="00112BD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124D40">
        <w:rPr>
          <w:rFonts w:ascii="PT Astra Serif" w:hAnsi="PT Astra Serif" w:cs="Times New Roman"/>
          <w:bCs/>
          <w:sz w:val="26"/>
          <w:szCs w:val="26"/>
        </w:rPr>
        <w:lastRenderedPageBreak/>
        <w:t>1.</w:t>
      </w:r>
      <w:r w:rsidR="0049481A">
        <w:rPr>
          <w:rFonts w:ascii="PT Astra Serif" w:hAnsi="PT Astra Serif" w:cs="Times New Roman"/>
          <w:bCs/>
          <w:sz w:val="26"/>
          <w:szCs w:val="26"/>
        </w:rPr>
        <w:t>12</w:t>
      </w:r>
      <w:r w:rsidRPr="00124D40">
        <w:rPr>
          <w:rFonts w:ascii="PT Astra Serif" w:hAnsi="PT Astra Serif" w:cs="Times New Roman"/>
          <w:bCs/>
          <w:sz w:val="26"/>
          <w:szCs w:val="26"/>
        </w:rPr>
        <w:t>. Приложения 1, 3, 5, 7, 9, 11, 12, 13, 14, 15, 16 изложить в новой редакции (приложения 1 - 11).</w:t>
      </w:r>
    </w:p>
    <w:p w:rsidR="00A17561" w:rsidRPr="00F27789" w:rsidRDefault="00A17561" w:rsidP="00A17561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F27789">
        <w:rPr>
          <w:rFonts w:ascii="PT Astra Serif" w:hAnsi="PT Astra Serif" w:cs="Times New Roman"/>
          <w:bCs/>
          <w:sz w:val="26"/>
          <w:szCs w:val="26"/>
        </w:rPr>
        <w:t>2. Настоящее решение вступает в силу после его опубликования в официальном</w:t>
      </w:r>
      <w:r w:rsidRPr="00F27789">
        <w:rPr>
          <w:rFonts w:ascii="PT Astra Serif" w:hAnsi="PT Astra Serif" w:cs="Times New Roman"/>
          <w:sz w:val="26"/>
          <w:szCs w:val="26"/>
        </w:rPr>
        <w:t xml:space="preserve"> печатном издании города Югорска.</w:t>
      </w: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 w:rsidRPr="00F27789">
        <w:rPr>
          <w:rFonts w:ascii="PT Astra Serif" w:hAnsi="PT Astra Serif" w:cs="Times New Roman"/>
          <w:b/>
          <w:sz w:val="26"/>
          <w:szCs w:val="26"/>
        </w:rPr>
        <w:t>Председатель Думы города Югорска</w:t>
      </w:r>
      <w:r w:rsidRPr="00F27789">
        <w:rPr>
          <w:rFonts w:ascii="PT Astra Serif" w:hAnsi="PT Astra Serif" w:cs="Times New Roman"/>
          <w:b/>
          <w:sz w:val="26"/>
          <w:szCs w:val="26"/>
        </w:rPr>
        <w:tab/>
      </w:r>
      <w:r w:rsidRPr="00F27789">
        <w:rPr>
          <w:rFonts w:ascii="PT Astra Serif" w:hAnsi="PT Astra Serif" w:cs="Times New Roman"/>
          <w:b/>
          <w:sz w:val="26"/>
          <w:szCs w:val="26"/>
        </w:rPr>
        <w:tab/>
      </w:r>
      <w:r w:rsidRPr="00F27789">
        <w:rPr>
          <w:rFonts w:ascii="PT Astra Serif" w:hAnsi="PT Astra Serif" w:cs="Times New Roman"/>
          <w:b/>
          <w:sz w:val="26"/>
          <w:szCs w:val="26"/>
        </w:rPr>
        <w:tab/>
      </w:r>
      <w:r w:rsidRPr="00F27789">
        <w:rPr>
          <w:rFonts w:ascii="PT Astra Serif" w:hAnsi="PT Astra Serif" w:cs="Times New Roman"/>
          <w:b/>
          <w:sz w:val="26"/>
          <w:szCs w:val="26"/>
        </w:rPr>
        <w:tab/>
        <w:t xml:space="preserve">Е.Б. Комисаренко   </w:t>
      </w: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17561" w:rsidRPr="00F27789" w:rsidRDefault="00A17561" w:rsidP="00A17561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p w:rsidR="00A17561" w:rsidRPr="00F27789" w:rsidRDefault="00A17561" w:rsidP="00A17561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6"/>
          <w:szCs w:val="26"/>
        </w:rPr>
      </w:pPr>
      <w:r w:rsidRPr="00F27789">
        <w:rPr>
          <w:rFonts w:ascii="PT Astra Serif" w:hAnsi="PT Astra Serif"/>
          <w:kern w:val="0"/>
          <w:sz w:val="26"/>
          <w:szCs w:val="26"/>
        </w:rPr>
        <w:t>Глава города Югорска</w:t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kern w:val="0"/>
          <w:sz w:val="26"/>
          <w:szCs w:val="26"/>
        </w:rPr>
        <w:tab/>
      </w:r>
      <w:r w:rsidRPr="00F27789">
        <w:rPr>
          <w:rFonts w:ascii="PT Astra Serif" w:hAnsi="PT Astra Serif"/>
          <w:sz w:val="26"/>
          <w:szCs w:val="26"/>
        </w:rPr>
        <w:t>А.Ю. Харлов</w:t>
      </w:r>
    </w:p>
    <w:p w:rsidR="00A17561" w:rsidRPr="00F27789" w:rsidRDefault="00A17561" w:rsidP="00A1756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A17561" w:rsidRPr="001F6D7A" w:rsidRDefault="00A17561" w:rsidP="00A17561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6"/>
          <w:szCs w:val="26"/>
        </w:rPr>
      </w:pPr>
    </w:p>
    <w:p w:rsidR="00A17561" w:rsidRDefault="00A17561" w:rsidP="00A17561">
      <w:pPr>
        <w:jc w:val="both"/>
        <w:rPr>
          <w:rFonts w:ascii="PT Astra Serif" w:hAnsi="PT Astra Serif"/>
          <w:sz w:val="26"/>
          <w:szCs w:val="26"/>
        </w:rPr>
      </w:pPr>
    </w:p>
    <w:p w:rsidR="000E3CD3" w:rsidRDefault="000E3CD3" w:rsidP="00A17561">
      <w:pPr>
        <w:jc w:val="both"/>
        <w:rPr>
          <w:rFonts w:ascii="PT Astra Serif" w:hAnsi="PT Astra Serif"/>
          <w:sz w:val="26"/>
          <w:szCs w:val="26"/>
        </w:rPr>
      </w:pPr>
    </w:p>
    <w:p w:rsidR="000E3CD3" w:rsidRDefault="000E3CD3" w:rsidP="00A17561">
      <w:pPr>
        <w:jc w:val="both"/>
        <w:rPr>
          <w:rFonts w:ascii="PT Astra Serif" w:hAnsi="PT Astra Serif"/>
          <w:sz w:val="26"/>
          <w:szCs w:val="26"/>
        </w:rPr>
      </w:pPr>
    </w:p>
    <w:p w:rsidR="000E3CD3" w:rsidRDefault="000E3CD3" w:rsidP="00A17561">
      <w:pPr>
        <w:jc w:val="both"/>
        <w:rPr>
          <w:rFonts w:ascii="PT Astra Serif" w:hAnsi="PT Astra Serif"/>
          <w:sz w:val="26"/>
          <w:szCs w:val="26"/>
        </w:rPr>
      </w:pPr>
    </w:p>
    <w:p w:rsidR="000E3CD3" w:rsidRPr="001F6D7A" w:rsidRDefault="000E3CD3" w:rsidP="00A17561">
      <w:pPr>
        <w:jc w:val="both"/>
        <w:rPr>
          <w:rFonts w:ascii="PT Astra Serif" w:hAnsi="PT Astra Serif"/>
          <w:sz w:val="26"/>
          <w:szCs w:val="26"/>
        </w:rPr>
      </w:pPr>
    </w:p>
    <w:p w:rsidR="00A17561" w:rsidRPr="00756297" w:rsidRDefault="00A17561" w:rsidP="00A17561">
      <w:pPr>
        <w:jc w:val="both"/>
        <w:rPr>
          <w:rFonts w:ascii="PT Astra Serif" w:hAnsi="PT Astra Serif"/>
          <w:sz w:val="26"/>
          <w:szCs w:val="26"/>
        </w:rPr>
      </w:pPr>
    </w:p>
    <w:p w:rsidR="00A17561" w:rsidRPr="00756297" w:rsidRDefault="00A17561" w:rsidP="00A17561">
      <w:pPr>
        <w:jc w:val="both"/>
        <w:rPr>
          <w:rFonts w:ascii="PT Astra Serif" w:hAnsi="PT Astra Serif"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A17561" w:rsidRDefault="00A17561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B96D89" w:rsidRDefault="00B96D89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462E0C" w:rsidRDefault="00462E0C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F27789" w:rsidRDefault="00F27789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0E3CD3" w:rsidRDefault="000E3CD3" w:rsidP="00E92278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</w:p>
    <w:sectPr w:rsidR="000E3CD3" w:rsidSect="009559FE">
      <w:pgSz w:w="11906" w:h="16838"/>
      <w:pgMar w:top="1134" w:right="851" w:bottom="1134" w:left="1418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0E" w:rsidRDefault="0004360E" w:rsidP="00A008E9">
      <w:pPr>
        <w:spacing w:after="0" w:line="240" w:lineRule="auto"/>
      </w:pPr>
      <w:r>
        <w:separator/>
      </w:r>
    </w:p>
  </w:endnote>
  <w:endnote w:type="continuationSeparator" w:id="0">
    <w:p w:rsidR="0004360E" w:rsidRDefault="0004360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0E" w:rsidRDefault="0004360E" w:rsidP="00A008E9">
      <w:pPr>
        <w:spacing w:after="0" w:line="240" w:lineRule="auto"/>
      </w:pPr>
      <w:r>
        <w:separator/>
      </w:r>
    </w:p>
  </w:footnote>
  <w:footnote w:type="continuationSeparator" w:id="0">
    <w:p w:rsidR="0004360E" w:rsidRDefault="0004360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058B"/>
    <w:rsid w:val="000137CC"/>
    <w:rsid w:val="000267AF"/>
    <w:rsid w:val="00030714"/>
    <w:rsid w:val="00032410"/>
    <w:rsid w:val="000411ED"/>
    <w:rsid w:val="0004360E"/>
    <w:rsid w:val="000566A5"/>
    <w:rsid w:val="00064B9A"/>
    <w:rsid w:val="0007419A"/>
    <w:rsid w:val="000744B7"/>
    <w:rsid w:val="0008065A"/>
    <w:rsid w:val="0008486C"/>
    <w:rsid w:val="00090A09"/>
    <w:rsid w:val="00092683"/>
    <w:rsid w:val="00097DA2"/>
    <w:rsid w:val="000A122E"/>
    <w:rsid w:val="000A232B"/>
    <w:rsid w:val="000B1521"/>
    <w:rsid w:val="000B2E1C"/>
    <w:rsid w:val="000B2E7C"/>
    <w:rsid w:val="000B5280"/>
    <w:rsid w:val="000B68D1"/>
    <w:rsid w:val="000C5568"/>
    <w:rsid w:val="000D0A71"/>
    <w:rsid w:val="000D1501"/>
    <w:rsid w:val="000D24C3"/>
    <w:rsid w:val="000E1F6A"/>
    <w:rsid w:val="000E1FB3"/>
    <w:rsid w:val="000E3CD3"/>
    <w:rsid w:val="000E6E9E"/>
    <w:rsid w:val="000F1EA6"/>
    <w:rsid w:val="000F3481"/>
    <w:rsid w:val="000F7B6D"/>
    <w:rsid w:val="00103E97"/>
    <w:rsid w:val="00110419"/>
    <w:rsid w:val="00112AAB"/>
    <w:rsid w:val="00112BD7"/>
    <w:rsid w:val="00124D40"/>
    <w:rsid w:val="001370E4"/>
    <w:rsid w:val="00154E6F"/>
    <w:rsid w:val="00162510"/>
    <w:rsid w:val="00162C7B"/>
    <w:rsid w:val="0016348E"/>
    <w:rsid w:val="0017243C"/>
    <w:rsid w:val="00172F3D"/>
    <w:rsid w:val="00176F03"/>
    <w:rsid w:val="00184159"/>
    <w:rsid w:val="001949E4"/>
    <w:rsid w:val="00195111"/>
    <w:rsid w:val="001A1ED4"/>
    <w:rsid w:val="001A2B01"/>
    <w:rsid w:val="001A2E19"/>
    <w:rsid w:val="001B1452"/>
    <w:rsid w:val="001B306D"/>
    <w:rsid w:val="001B5E8B"/>
    <w:rsid w:val="001C1BCA"/>
    <w:rsid w:val="001C3834"/>
    <w:rsid w:val="001C563C"/>
    <w:rsid w:val="001D0A5C"/>
    <w:rsid w:val="001D3195"/>
    <w:rsid w:val="001D54F5"/>
    <w:rsid w:val="001E299B"/>
    <w:rsid w:val="001E5C58"/>
    <w:rsid w:val="001F3E84"/>
    <w:rsid w:val="001F6B3E"/>
    <w:rsid w:val="001F6D7A"/>
    <w:rsid w:val="001F78DD"/>
    <w:rsid w:val="00203E44"/>
    <w:rsid w:val="0020524F"/>
    <w:rsid w:val="00223D9B"/>
    <w:rsid w:val="0023181F"/>
    <w:rsid w:val="0026487D"/>
    <w:rsid w:val="00267836"/>
    <w:rsid w:val="002707AE"/>
    <w:rsid w:val="00271310"/>
    <w:rsid w:val="0027352E"/>
    <w:rsid w:val="002744E3"/>
    <w:rsid w:val="00274BBD"/>
    <w:rsid w:val="00281C88"/>
    <w:rsid w:val="00291756"/>
    <w:rsid w:val="002A3FFE"/>
    <w:rsid w:val="002C45A3"/>
    <w:rsid w:val="002D4AC3"/>
    <w:rsid w:val="002D67A2"/>
    <w:rsid w:val="002E3C75"/>
    <w:rsid w:val="002E5711"/>
    <w:rsid w:val="002F00F9"/>
    <w:rsid w:val="0031557B"/>
    <w:rsid w:val="00315A9B"/>
    <w:rsid w:val="00317860"/>
    <w:rsid w:val="0032017E"/>
    <w:rsid w:val="0032018D"/>
    <w:rsid w:val="00341FBE"/>
    <w:rsid w:val="003421FF"/>
    <w:rsid w:val="00345A84"/>
    <w:rsid w:val="003463BF"/>
    <w:rsid w:val="0036014A"/>
    <w:rsid w:val="003677CB"/>
    <w:rsid w:val="00371A0C"/>
    <w:rsid w:val="00390FAF"/>
    <w:rsid w:val="00397472"/>
    <w:rsid w:val="003A3741"/>
    <w:rsid w:val="003A3ABE"/>
    <w:rsid w:val="003C10AF"/>
    <w:rsid w:val="003C18F3"/>
    <w:rsid w:val="003D2A71"/>
    <w:rsid w:val="003D4870"/>
    <w:rsid w:val="003D7910"/>
    <w:rsid w:val="003E184E"/>
    <w:rsid w:val="003E27D0"/>
    <w:rsid w:val="003F4DC3"/>
    <w:rsid w:val="0040467E"/>
    <w:rsid w:val="00415716"/>
    <w:rsid w:val="00426D27"/>
    <w:rsid w:val="004279B6"/>
    <w:rsid w:val="004304E6"/>
    <w:rsid w:val="00434B97"/>
    <w:rsid w:val="00436C1B"/>
    <w:rsid w:val="00454B47"/>
    <w:rsid w:val="00455FB6"/>
    <w:rsid w:val="00462E0C"/>
    <w:rsid w:val="00470342"/>
    <w:rsid w:val="00476446"/>
    <w:rsid w:val="00477BCF"/>
    <w:rsid w:val="00484947"/>
    <w:rsid w:val="00484E72"/>
    <w:rsid w:val="00487CB0"/>
    <w:rsid w:val="0049481A"/>
    <w:rsid w:val="004C282E"/>
    <w:rsid w:val="004C55DA"/>
    <w:rsid w:val="004C6CC7"/>
    <w:rsid w:val="004D3AAB"/>
    <w:rsid w:val="004D4B40"/>
    <w:rsid w:val="004E4084"/>
    <w:rsid w:val="004E73B7"/>
    <w:rsid w:val="004F1F9A"/>
    <w:rsid w:val="00510C97"/>
    <w:rsid w:val="005133BC"/>
    <w:rsid w:val="005155DA"/>
    <w:rsid w:val="0052085E"/>
    <w:rsid w:val="00522290"/>
    <w:rsid w:val="00530F13"/>
    <w:rsid w:val="0053288E"/>
    <w:rsid w:val="00536671"/>
    <w:rsid w:val="0053671F"/>
    <w:rsid w:val="00537E58"/>
    <w:rsid w:val="00551B0A"/>
    <w:rsid w:val="00551E93"/>
    <w:rsid w:val="005574DF"/>
    <w:rsid w:val="00561D8D"/>
    <w:rsid w:val="00561F8D"/>
    <w:rsid w:val="0059357A"/>
    <w:rsid w:val="00593D02"/>
    <w:rsid w:val="005D659D"/>
    <w:rsid w:val="005E3FE2"/>
    <w:rsid w:val="00600994"/>
    <w:rsid w:val="00603129"/>
    <w:rsid w:val="00607DEA"/>
    <w:rsid w:val="00614A71"/>
    <w:rsid w:val="00615D1F"/>
    <w:rsid w:val="006202A2"/>
    <w:rsid w:val="00621AAA"/>
    <w:rsid w:val="00624197"/>
    <w:rsid w:val="006357E0"/>
    <w:rsid w:val="006379DC"/>
    <w:rsid w:val="00647E4A"/>
    <w:rsid w:val="00665760"/>
    <w:rsid w:val="006670C0"/>
    <w:rsid w:val="006872F3"/>
    <w:rsid w:val="006A136E"/>
    <w:rsid w:val="006A2704"/>
    <w:rsid w:val="006A5EEF"/>
    <w:rsid w:val="006B30C8"/>
    <w:rsid w:val="006B711B"/>
    <w:rsid w:val="006C08F4"/>
    <w:rsid w:val="006D70A3"/>
    <w:rsid w:val="006D7AEA"/>
    <w:rsid w:val="006E16DA"/>
    <w:rsid w:val="006E2947"/>
    <w:rsid w:val="006E7E26"/>
    <w:rsid w:val="00703D72"/>
    <w:rsid w:val="00711234"/>
    <w:rsid w:val="007117CD"/>
    <w:rsid w:val="007123F4"/>
    <w:rsid w:val="0073233D"/>
    <w:rsid w:val="007350E3"/>
    <w:rsid w:val="00735C40"/>
    <w:rsid w:val="007424E3"/>
    <w:rsid w:val="00754FC8"/>
    <w:rsid w:val="0076745B"/>
    <w:rsid w:val="007808D3"/>
    <w:rsid w:val="00796B5D"/>
    <w:rsid w:val="00797A9B"/>
    <w:rsid w:val="007A04FE"/>
    <w:rsid w:val="007A1D20"/>
    <w:rsid w:val="007A246A"/>
    <w:rsid w:val="007A3C98"/>
    <w:rsid w:val="007C2726"/>
    <w:rsid w:val="007D15DA"/>
    <w:rsid w:val="007D5B1B"/>
    <w:rsid w:val="007D66DA"/>
    <w:rsid w:val="007E7977"/>
    <w:rsid w:val="007F5EC5"/>
    <w:rsid w:val="00811E53"/>
    <w:rsid w:val="00812B6B"/>
    <w:rsid w:val="00832F02"/>
    <w:rsid w:val="008345F2"/>
    <w:rsid w:val="0084464A"/>
    <w:rsid w:val="008555C9"/>
    <w:rsid w:val="008636E0"/>
    <w:rsid w:val="00870AB7"/>
    <w:rsid w:val="00883AE0"/>
    <w:rsid w:val="008978CD"/>
    <w:rsid w:val="008A0DAA"/>
    <w:rsid w:val="008B5813"/>
    <w:rsid w:val="008C09E8"/>
    <w:rsid w:val="008C36D6"/>
    <w:rsid w:val="008C5F28"/>
    <w:rsid w:val="008D5409"/>
    <w:rsid w:val="008D6706"/>
    <w:rsid w:val="008F04A1"/>
    <w:rsid w:val="008F3457"/>
    <w:rsid w:val="008F4D10"/>
    <w:rsid w:val="009040E1"/>
    <w:rsid w:val="009064FD"/>
    <w:rsid w:val="0092157C"/>
    <w:rsid w:val="009232EF"/>
    <w:rsid w:val="00934406"/>
    <w:rsid w:val="00935A4A"/>
    <w:rsid w:val="00942C98"/>
    <w:rsid w:val="009438FF"/>
    <w:rsid w:val="00947530"/>
    <w:rsid w:val="009559FE"/>
    <w:rsid w:val="00962046"/>
    <w:rsid w:val="009654C4"/>
    <w:rsid w:val="0096577F"/>
    <w:rsid w:val="009668BC"/>
    <w:rsid w:val="009718F2"/>
    <w:rsid w:val="0097442C"/>
    <w:rsid w:val="009808A2"/>
    <w:rsid w:val="00980903"/>
    <w:rsid w:val="009902F8"/>
    <w:rsid w:val="00993B5A"/>
    <w:rsid w:val="00995712"/>
    <w:rsid w:val="009A0016"/>
    <w:rsid w:val="009B0215"/>
    <w:rsid w:val="009D1FFC"/>
    <w:rsid w:val="009D4349"/>
    <w:rsid w:val="009F238D"/>
    <w:rsid w:val="00A008E9"/>
    <w:rsid w:val="00A1647D"/>
    <w:rsid w:val="00A17561"/>
    <w:rsid w:val="00A236BD"/>
    <w:rsid w:val="00A27F66"/>
    <w:rsid w:val="00A4094A"/>
    <w:rsid w:val="00A45611"/>
    <w:rsid w:val="00A53179"/>
    <w:rsid w:val="00A55150"/>
    <w:rsid w:val="00A57FD8"/>
    <w:rsid w:val="00A60EAB"/>
    <w:rsid w:val="00A87725"/>
    <w:rsid w:val="00A92A9B"/>
    <w:rsid w:val="00A933C2"/>
    <w:rsid w:val="00AA06EC"/>
    <w:rsid w:val="00AA2571"/>
    <w:rsid w:val="00AA566E"/>
    <w:rsid w:val="00AA5B77"/>
    <w:rsid w:val="00AA62C4"/>
    <w:rsid w:val="00AA7480"/>
    <w:rsid w:val="00AB29DD"/>
    <w:rsid w:val="00AB4AEA"/>
    <w:rsid w:val="00AB7967"/>
    <w:rsid w:val="00AC01D3"/>
    <w:rsid w:val="00AD2113"/>
    <w:rsid w:val="00AD22C3"/>
    <w:rsid w:val="00AD2310"/>
    <w:rsid w:val="00AD581E"/>
    <w:rsid w:val="00AE5491"/>
    <w:rsid w:val="00AE7029"/>
    <w:rsid w:val="00AE7DED"/>
    <w:rsid w:val="00AF3329"/>
    <w:rsid w:val="00AF33D1"/>
    <w:rsid w:val="00AF5F9F"/>
    <w:rsid w:val="00AF7EB2"/>
    <w:rsid w:val="00B1131E"/>
    <w:rsid w:val="00B11E14"/>
    <w:rsid w:val="00B228AC"/>
    <w:rsid w:val="00B34075"/>
    <w:rsid w:val="00B46A70"/>
    <w:rsid w:val="00B5302D"/>
    <w:rsid w:val="00B55FA0"/>
    <w:rsid w:val="00B74FC2"/>
    <w:rsid w:val="00B7785B"/>
    <w:rsid w:val="00B81CF1"/>
    <w:rsid w:val="00B82233"/>
    <w:rsid w:val="00B849C3"/>
    <w:rsid w:val="00B86035"/>
    <w:rsid w:val="00B87303"/>
    <w:rsid w:val="00B9558F"/>
    <w:rsid w:val="00B96D89"/>
    <w:rsid w:val="00B97F21"/>
    <w:rsid w:val="00BB31FF"/>
    <w:rsid w:val="00BB5F30"/>
    <w:rsid w:val="00BC2807"/>
    <w:rsid w:val="00BD286F"/>
    <w:rsid w:val="00BE3A19"/>
    <w:rsid w:val="00BE40B8"/>
    <w:rsid w:val="00BE4FEE"/>
    <w:rsid w:val="00C11D58"/>
    <w:rsid w:val="00C175C7"/>
    <w:rsid w:val="00C36E07"/>
    <w:rsid w:val="00C4234D"/>
    <w:rsid w:val="00C44547"/>
    <w:rsid w:val="00C53433"/>
    <w:rsid w:val="00C578E9"/>
    <w:rsid w:val="00C601C8"/>
    <w:rsid w:val="00C6193D"/>
    <w:rsid w:val="00C75270"/>
    <w:rsid w:val="00C75288"/>
    <w:rsid w:val="00C759EA"/>
    <w:rsid w:val="00C8235D"/>
    <w:rsid w:val="00C90A70"/>
    <w:rsid w:val="00C93F95"/>
    <w:rsid w:val="00C950AD"/>
    <w:rsid w:val="00CA23D4"/>
    <w:rsid w:val="00CA3619"/>
    <w:rsid w:val="00CB5788"/>
    <w:rsid w:val="00CC403C"/>
    <w:rsid w:val="00CC6B42"/>
    <w:rsid w:val="00CD0F8F"/>
    <w:rsid w:val="00CD1310"/>
    <w:rsid w:val="00CE675E"/>
    <w:rsid w:val="00CE73C7"/>
    <w:rsid w:val="00CE7643"/>
    <w:rsid w:val="00D045E3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4CA9"/>
    <w:rsid w:val="00D556B3"/>
    <w:rsid w:val="00D56D66"/>
    <w:rsid w:val="00D57E4C"/>
    <w:rsid w:val="00D70473"/>
    <w:rsid w:val="00D705AC"/>
    <w:rsid w:val="00D726E1"/>
    <w:rsid w:val="00D736CF"/>
    <w:rsid w:val="00D749AE"/>
    <w:rsid w:val="00D86C80"/>
    <w:rsid w:val="00D93D3A"/>
    <w:rsid w:val="00D97421"/>
    <w:rsid w:val="00D97FEA"/>
    <w:rsid w:val="00DA007E"/>
    <w:rsid w:val="00DA523D"/>
    <w:rsid w:val="00DB5156"/>
    <w:rsid w:val="00DC2DD4"/>
    <w:rsid w:val="00DD38FE"/>
    <w:rsid w:val="00DD528D"/>
    <w:rsid w:val="00DE280F"/>
    <w:rsid w:val="00DE3AEB"/>
    <w:rsid w:val="00DE56FF"/>
    <w:rsid w:val="00DE5B5A"/>
    <w:rsid w:val="00DF3F18"/>
    <w:rsid w:val="00DF507D"/>
    <w:rsid w:val="00DF74CC"/>
    <w:rsid w:val="00E00E04"/>
    <w:rsid w:val="00E0151B"/>
    <w:rsid w:val="00E033F6"/>
    <w:rsid w:val="00E0382A"/>
    <w:rsid w:val="00E13834"/>
    <w:rsid w:val="00E1481E"/>
    <w:rsid w:val="00E17BD5"/>
    <w:rsid w:val="00E17E7F"/>
    <w:rsid w:val="00E25261"/>
    <w:rsid w:val="00E3094A"/>
    <w:rsid w:val="00E31244"/>
    <w:rsid w:val="00E338CA"/>
    <w:rsid w:val="00E34A43"/>
    <w:rsid w:val="00E378DE"/>
    <w:rsid w:val="00E41936"/>
    <w:rsid w:val="00E422FB"/>
    <w:rsid w:val="00E6262B"/>
    <w:rsid w:val="00E77C1F"/>
    <w:rsid w:val="00E80451"/>
    <w:rsid w:val="00E92278"/>
    <w:rsid w:val="00EA0836"/>
    <w:rsid w:val="00EB1C10"/>
    <w:rsid w:val="00EB44D1"/>
    <w:rsid w:val="00EB5909"/>
    <w:rsid w:val="00EB5CF6"/>
    <w:rsid w:val="00EB6676"/>
    <w:rsid w:val="00EB6DAF"/>
    <w:rsid w:val="00ED3CDF"/>
    <w:rsid w:val="00ED4D48"/>
    <w:rsid w:val="00EE055D"/>
    <w:rsid w:val="00EE2545"/>
    <w:rsid w:val="00EE32F0"/>
    <w:rsid w:val="00EE628A"/>
    <w:rsid w:val="00EF031D"/>
    <w:rsid w:val="00EF0C0D"/>
    <w:rsid w:val="00EF5D26"/>
    <w:rsid w:val="00EF6786"/>
    <w:rsid w:val="00F04A10"/>
    <w:rsid w:val="00F067B7"/>
    <w:rsid w:val="00F079EC"/>
    <w:rsid w:val="00F1438A"/>
    <w:rsid w:val="00F167AD"/>
    <w:rsid w:val="00F1752A"/>
    <w:rsid w:val="00F26811"/>
    <w:rsid w:val="00F27789"/>
    <w:rsid w:val="00F33DAB"/>
    <w:rsid w:val="00F36507"/>
    <w:rsid w:val="00F40A5C"/>
    <w:rsid w:val="00F507C5"/>
    <w:rsid w:val="00F6201A"/>
    <w:rsid w:val="00F66357"/>
    <w:rsid w:val="00F76F44"/>
    <w:rsid w:val="00F957F1"/>
    <w:rsid w:val="00FA3499"/>
    <w:rsid w:val="00FA5541"/>
    <w:rsid w:val="00FC6079"/>
    <w:rsid w:val="00FC6A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50A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950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0A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950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426D27"/>
  </w:style>
  <w:style w:type="paragraph" w:customStyle="1" w:styleId="xl116">
    <w:name w:val="xl116"/>
    <w:basedOn w:val="a"/>
    <w:rsid w:val="006A136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7">
    <w:name w:val="xl117"/>
    <w:basedOn w:val="a"/>
    <w:rsid w:val="006A136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8">
    <w:name w:val="xl118"/>
    <w:basedOn w:val="a"/>
    <w:rsid w:val="006A13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9">
    <w:name w:val="xl119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0">
    <w:name w:val="xl120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1">
    <w:name w:val="xl121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2">
    <w:name w:val="xl122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3">
    <w:name w:val="xl123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4">
    <w:name w:val="xl124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5">
    <w:name w:val="xl125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table" w:styleId="af2">
    <w:name w:val="Table Grid"/>
    <w:basedOn w:val="a1"/>
    <w:uiPriority w:val="59"/>
    <w:rsid w:val="00315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50A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950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950A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950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426D27"/>
  </w:style>
  <w:style w:type="paragraph" w:customStyle="1" w:styleId="xl116">
    <w:name w:val="xl116"/>
    <w:basedOn w:val="a"/>
    <w:rsid w:val="006A136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7">
    <w:name w:val="xl117"/>
    <w:basedOn w:val="a"/>
    <w:rsid w:val="006A136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8">
    <w:name w:val="xl118"/>
    <w:basedOn w:val="a"/>
    <w:rsid w:val="006A13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19">
    <w:name w:val="xl119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0">
    <w:name w:val="xl120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1">
    <w:name w:val="xl121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2">
    <w:name w:val="xl122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3">
    <w:name w:val="xl123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4">
    <w:name w:val="xl124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paragraph" w:customStyle="1" w:styleId="xl125">
    <w:name w:val="xl125"/>
    <w:basedOn w:val="a"/>
    <w:rsid w:val="006A13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4"/>
      <w:szCs w:val="24"/>
    </w:rPr>
  </w:style>
  <w:style w:type="table" w:styleId="af2">
    <w:name w:val="Table Grid"/>
    <w:basedOn w:val="a1"/>
    <w:uiPriority w:val="59"/>
    <w:rsid w:val="00315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2928-6506-4EA0-9436-F794B89A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4</cp:revision>
  <cp:lastPrinted>2022-12-15T06:33:00Z</cp:lastPrinted>
  <dcterms:created xsi:type="dcterms:W3CDTF">2022-12-15T06:37:00Z</dcterms:created>
  <dcterms:modified xsi:type="dcterms:W3CDTF">2022-12-15T06:43:00Z</dcterms:modified>
</cp:coreProperties>
</file>